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2B" w:rsidRPr="0026008C" w:rsidRDefault="0014272B" w:rsidP="0014272B">
      <w:pPr>
        <w:pStyle w:val="2"/>
        <w:ind w:left="-284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 wp14:anchorId="09BBF228" wp14:editId="0A459DA9">
            <wp:extent cx="381635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2B" w:rsidRDefault="0014272B" w:rsidP="0014272B">
      <w:pPr>
        <w:pStyle w:val="2"/>
        <w:ind w:left="-284"/>
        <w:rPr>
          <w:b w:val="0"/>
          <w:sz w:val="28"/>
          <w:szCs w:val="28"/>
        </w:rPr>
      </w:pPr>
    </w:p>
    <w:p w:rsidR="0014272B" w:rsidRPr="00A23B4F" w:rsidRDefault="0014272B" w:rsidP="0014272B">
      <w:pPr>
        <w:pStyle w:val="2"/>
        <w:ind w:left="-284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14272B" w:rsidRPr="00A23B4F" w:rsidRDefault="0014272B" w:rsidP="0014272B">
      <w:pPr>
        <w:pStyle w:val="2"/>
        <w:ind w:left="-284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14272B" w:rsidRPr="001A2D4A" w:rsidRDefault="0014272B" w:rsidP="0014272B">
      <w:pPr>
        <w:spacing w:after="0"/>
        <w:ind w:left="-284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14272B" w:rsidRPr="00EE2217" w:rsidRDefault="0014272B" w:rsidP="0014272B">
      <w:pPr>
        <w:pStyle w:val="2"/>
        <w:ind w:left="-284"/>
        <w:jc w:val="left"/>
        <w:rPr>
          <w:sz w:val="28"/>
          <w:szCs w:val="28"/>
        </w:rPr>
      </w:pPr>
    </w:p>
    <w:p w:rsidR="0014272B" w:rsidRPr="00F21690" w:rsidRDefault="0014272B" w:rsidP="0014272B">
      <w:pPr>
        <w:pStyle w:val="2"/>
        <w:ind w:left="-284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14272B" w:rsidRDefault="0014272B" w:rsidP="0014272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E2217">
        <w:rPr>
          <w:rFonts w:ascii="Times New Roman" w:hAnsi="Times New Roman"/>
          <w:sz w:val="28"/>
          <w:szCs w:val="28"/>
        </w:rPr>
        <w:t xml:space="preserve"> </w:t>
      </w:r>
    </w:p>
    <w:p w:rsidR="0014272B" w:rsidRPr="00C40805" w:rsidRDefault="0014272B" w:rsidP="0014272B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4272B">
        <w:rPr>
          <w:rFonts w:ascii="Times New Roman" w:hAnsi="Times New Roman"/>
          <w:sz w:val="28"/>
          <w:szCs w:val="28"/>
          <w:u w:val="single"/>
        </w:rPr>
        <w:t>04.04.2023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70FEB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70FE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72B">
        <w:rPr>
          <w:rFonts w:ascii="Times New Roman" w:hAnsi="Times New Roman"/>
          <w:sz w:val="28"/>
          <w:szCs w:val="28"/>
          <w:u w:val="single"/>
        </w:rPr>
        <w:t>782</w:t>
      </w:r>
    </w:p>
    <w:p w:rsidR="0014272B" w:rsidRPr="00FA5F9B" w:rsidRDefault="0014272B" w:rsidP="0014272B">
      <w:pPr>
        <w:pStyle w:val="3"/>
        <w:ind w:left="-284"/>
        <w:jc w:val="center"/>
        <w:rPr>
          <w:sz w:val="24"/>
          <w:szCs w:val="24"/>
        </w:rPr>
      </w:pPr>
      <w:r w:rsidRPr="00FA5F9B">
        <w:rPr>
          <w:sz w:val="24"/>
          <w:szCs w:val="24"/>
        </w:rPr>
        <w:t>г. Благовещенск</w:t>
      </w:r>
    </w:p>
    <w:p w:rsidR="0014272B" w:rsidRPr="00FA5F9B" w:rsidRDefault="0014272B" w:rsidP="0014272B">
      <w:pPr>
        <w:autoSpaceDE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14272B" w:rsidRPr="00FA5F9B" w:rsidRDefault="0014272B" w:rsidP="0014272B">
      <w:pPr>
        <w:autoSpaceDE w:val="0"/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4272B" w:rsidRPr="00FA5F9B" w:rsidRDefault="0014272B" w:rsidP="0014272B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FA5F9B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FA5F9B">
        <w:rPr>
          <w:rFonts w:ascii="Times New Roman" w:hAnsi="Times New Roman"/>
          <w:bCs/>
          <w:sz w:val="24"/>
          <w:szCs w:val="24"/>
          <w:lang w:eastAsia="zh-CN"/>
        </w:rPr>
        <w:t>«</w:t>
      </w:r>
      <w:r w:rsidRPr="00FA5F9B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4272B" w:rsidRPr="00FA5F9B" w:rsidRDefault="0014272B" w:rsidP="001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72B" w:rsidRPr="00FA5F9B" w:rsidRDefault="0014272B" w:rsidP="0014272B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FA5F9B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администрация Благовещенского муниципального округа </w:t>
      </w:r>
    </w:p>
    <w:p w:rsidR="0014272B" w:rsidRPr="00FA5F9B" w:rsidRDefault="0014272B" w:rsidP="0014272B">
      <w:pPr>
        <w:spacing w:after="0"/>
        <w:ind w:left="-284"/>
        <w:jc w:val="both"/>
        <w:rPr>
          <w:rFonts w:ascii="Times New Roman" w:hAnsi="Times New Roman"/>
          <w:b/>
          <w:spacing w:val="80"/>
          <w:sz w:val="24"/>
          <w:szCs w:val="24"/>
        </w:rPr>
      </w:pPr>
      <w:r w:rsidRPr="00FA5F9B">
        <w:rPr>
          <w:rFonts w:ascii="Times New Roman" w:hAnsi="Times New Roman"/>
          <w:b/>
          <w:spacing w:val="80"/>
          <w:sz w:val="24"/>
          <w:szCs w:val="24"/>
        </w:rPr>
        <w:t>постановляет:</w:t>
      </w:r>
    </w:p>
    <w:p w:rsidR="0014272B" w:rsidRPr="00FA5F9B" w:rsidRDefault="0014272B" w:rsidP="0014272B">
      <w:pPr>
        <w:numPr>
          <w:ilvl w:val="0"/>
          <w:numId w:val="3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9B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административный регламент по предоставлению муниципальной услуги </w:t>
      </w:r>
      <w:r w:rsidRPr="00FA5F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FA5F9B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FA5F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72B" w:rsidRPr="00FA5F9B" w:rsidRDefault="0014272B" w:rsidP="0014272B">
      <w:pPr>
        <w:numPr>
          <w:ilvl w:val="0"/>
          <w:numId w:val="3"/>
        </w:numPr>
        <w:spacing w:after="0" w:line="240" w:lineRule="auto"/>
        <w:ind w:left="-284" w:firstLine="6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9B">
        <w:rPr>
          <w:rFonts w:ascii="Times New Roman" w:eastAsia="Times New Roman" w:hAnsi="Times New Roman" w:cs="Times New Roman"/>
          <w:sz w:val="24"/>
          <w:szCs w:val="24"/>
        </w:rPr>
        <w:t xml:space="preserve">Разместить прилагаемый административный регламент по предоставлению муниципальной услуги </w:t>
      </w:r>
      <w:r w:rsidRPr="00FA5F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FA5F9B">
        <w:rPr>
          <w:rFonts w:ascii="Times New Roman" w:hAnsi="Times New Roman" w:cs="Times New Roman"/>
          <w:sz w:val="24"/>
          <w:szCs w:val="24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Pr="00FA5F9B">
        <w:rPr>
          <w:rFonts w:ascii="Times New Roman" w:eastAsia="Times New Roman" w:hAnsi="Times New Roman" w:cs="Times New Roman"/>
          <w:sz w:val="24"/>
          <w:szCs w:val="24"/>
        </w:rPr>
        <w:t>на официальном сайте Благовещенского муниципального округа,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округа.</w:t>
      </w:r>
    </w:p>
    <w:p w:rsidR="0014272B" w:rsidRPr="00FA5F9B" w:rsidRDefault="0014272B" w:rsidP="0014272B">
      <w:pPr>
        <w:numPr>
          <w:ilvl w:val="0"/>
          <w:numId w:val="3"/>
        </w:numPr>
        <w:spacing w:after="0" w:line="240" w:lineRule="auto"/>
        <w:ind w:left="-284" w:firstLine="6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9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14272B" w:rsidRPr="00FA5F9B" w:rsidRDefault="0014272B" w:rsidP="0014272B">
      <w:pPr>
        <w:numPr>
          <w:ilvl w:val="0"/>
          <w:numId w:val="3"/>
        </w:numPr>
        <w:spacing w:after="0" w:line="240" w:lineRule="auto"/>
        <w:ind w:left="-284" w:firstLine="6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9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Благовещенского района Амурской области от 19.12.2022 № 1876 «Об утверждении административного регламента по предоставлению муниципальной услуги «Направление уведомления о соответствии указанных </w:t>
      </w:r>
      <w:r w:rsidRPr="00FA5F9B">
        <w:rPr>
          <w:rFonts w:ascii="Times New Roman" w:hAnsi="Times New Roman" w:cs="Times New Roman"/>
          <w:sz w:val="24"/>
          <w:szCs w:val="24"/>
        </w:rPr>
        <w:t xml:space="preserve">в уведомлении </w:t>
      </w:r>
      <w:r w:rsidRPr="00FA5F9B">
        <w:rPr>
          <w:rFonts w:ascii="Times New Roman" w:hAnsi="Times New Roman" w:cs="Times New Roman"/>
          <w:sz w:val="24"/>
          <w:szCs w:val="24"/>
        </w:rPr>
        <w:lastRenderedPageBreak/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признать утратившим силу.</w:t>
      </w:r>
      <w:r w:rsidRPr="00FA5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72B" w:rsidRPr="00FA5F9B" w:rsidRDefault="0014272B" w:rsidP="0014272B">
      <w:pPr>
        <w:pStyle w:val="a5"/>
        <w:numPr>
          <w:ilvl w:val="0"/>
          <w:numId w:val="3"/>
        </w:num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FA5F9B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Благовещенского муниципального округа       И.А. Волкову.    </w:t>
      </w:r>
    </w:p>
    <w:p w:rsidR="0014272B" w:rsidRPr="00FA5F9B" w:rsidRDefault="0014272B" w:rsidP="001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72B" w:rsidRPr="00FA5F9B" w:rsidRDefault="0014272B" w:rsidP="0014272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14272B" w:rsidRPr="00FA5F9B" w:rsidRDefault="0014272B" w:rsidP="0014272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14272B" w:rsidRPr="00FA5F9B" w:rsidRDefault="0014272B" w:rsidP="0014272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A5F9B">
        <w:rPr>
          <w:rFonts w:ascii="Times New Roman" w:hAnsi="Times New Roman"/>
          <w:sz w:val="24"/>
          <w:szCs w:val="24"/>
        </w:rPr>
        <w:t xml:space="preserve">Глава </w:t>
      </w:r>
    </w:p>
    <w:p w:rsidR="0014272B" w:rsidRPr="00FA5F9B" w:rsidRDefault="0014272B" w:rsidP="0014272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A5F9B">
        <w:rPr>
          <w:rFonts w:ascii="Times New Roman" w:hAnsi="Times New Roman"/>
          <w:sz w:val="24"/>
          <w:szCs w:val="24"/>
        </w:rPr>
        <w:t>Благовещенского муниципального округа</w:t>
      </w:r>
      <w:r w:rsidRPr="00FA5F9B">
        <w:rPr>
          <w:rFonts w:ascii="Times New Roman" w:hAnsi="Times New Roman"/>
          <w:sz w:val="24"/>
          <w:szCs w:val="24"/>
        </w:rPr>
        <w:tab/>
      </w:r>
      <w:r w:rsidRPr="00FA5F9B">
        <w:rPr>
          <w:rFonts w:ascii="Times New Roman" w:hAnsi="Times New Roman"/>
          <w:sz w:val="24"/>
          <w:szCs w:val="24"/>
        </w:rPr>
        <w:tab/>
      </w:r>
      <w:r w:rsidRPr="00FA5F9B">
        <w:rPr>
          <w:rFonts w:ascii="Times New Roman" w:hAnsi="Times New Roman"/>
          <w:sz w:val="24"/>
          <w:szCs w:val="24"/>
        </w:rPr>
        <w:tab/>
      </w:r>
      <w:r w:rsidRPr="00FA5F9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5F9B">
        <w:rPr>
          <w:rFonts w:ascii="Times New Roman" w:hAnsi="Times New Roman"/>
          <w:sz w:val="24"/>
          <w:szCs w:val="24"/>
        </w:rPr>
        <w:t>Д.В. Салтыков</w:t>
      </w: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72B" w:rsidRDefault="0014272B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272B" w:rsidSect="0040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D5D44"/>
    <w:multiLevelType w:val="multilevel"/>
    <w:tmpl w:val="944465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BD30E6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0FB"/>
    <w:rsid w:val="00004F6C"/>
    <w:rsid w:val="000341E7"/>
    <w:rsid w:val="000374CB"/>
    <w:rsid w:val="000A5F1A"/>
    <w:rsid w:val="000B21D7"/>
    <w:rsid w:val="000D28C5"/>
    <w:rsid w:val="000D7797"/>
    <w:rsid w:val="00131ABF"/>
    <w:rsid w:val="0014272B"/>
    <w:rsid w:val="001475F3"/>
    <w:rsid w:val="00155F00"/>
    <w:rsid w:val="001B51EA"/>
    <w:rsid w:val="00290976"/>
    <w:rsid w:val="002C3AC8"/>
    <w:rsid w:val="0032251B"/>
    <w:rsid w:val="00347EC7"/>
    <w:rsid w:val="00364778"/>
    <w:rsid w:val="004010FB"/>
    <w:rsid w:val="00407A56"/>
    <w:rsid w:val="004707DC"/>
    <w:rsid w:val="004B76B8"/>
    <w:rsid w:val="0052066F"/>
    <w:rsid w:val="005254D6"/>
    <w:rsid w:val="00534F20"/>
    <w:rsid w:val="00537BA7"/>
    <w:rsid w:val="0055765B"/>
    <w:rsid w:val="0057035D"/>
    <w:rsid w:val="00670FEB"/>
    <w:rsid w:val="006D0CD0"/>
    <w:rsid w:val="007366DE"/>
    <w:rsid w:val="00751AB7"/>
    <w:rsid w:val="007F40AF"/>
    <w:rsid w:val="007F61AD"/>
    <w:rsid w:val="00892F37"/>
    <w:rsid w:val="009130BE"/>
    <w:rsid w:val="0097254D"/>
    <w:rsid w:val="0097788B"/>
    <w:rsid w:val="00994910"/>
    <w:rsid w:val="009C6C91"/>
    <w:rsid w:val="00A457B5"/>
    <w:rsid w:val="00A50391"/>
    <w:rsid w:val="00A53CFE"/>
    <w:rsid w:val="00B27B3A"/>
    <w:rsid w:val="00B90158"/>
    <w:rsid w:val="00BB7452"/>
    <w:rsid w:val="00BF14D1"/>
    <w:rsid w:val="00C50640"/>
    <w:rsid w:val="00C73882"/>
    <w:rsid w:val="00CB1DE2"/>
    <w:rsid w:val="00CE6A26"/>
    <w:rsid w:val="00D11846"/>
    <w:rsid w:val="00D43235"/>
    <w:rsid w:val="00D65736"/>
    <w:rsid w:val="00D848D4"/>
    <w:rsid w:val="00DD5C4A"/>
    <w:rsid w:val="00DE5E5B"/>
    <w:rsid w:val="00E73B8F"/>
    <w:rsid w:val="00E849E6"/>
    <w:rsid w:val="00F05883"/>
    <w:rsid w:val="00F06A4E"/>
    <w:rsid w:val="00F910EE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88F27-AF58-4705-8913-85D94855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1B"/>
  </w:style>
  <w:style w:type="paragraph" w:styleId="2">
    <w:name w:val="heading 2"/>
    <w:basedOn w:val="a"/>
    <w:next w:val="a"/>
    <w:link w:val="20"/>
    <w:unhideWhenUsed/>
    <w:qFormat/>
    <w:rsid w:val="00D657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6573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0F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5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6573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D657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6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ICBR-IT</cp:lastModifiedBy>
  <cp:revision>31</cp:revision>
  <cp:lastPrinted>2023-02-17T02:52:00Z</cp:lastPrinted>
  <dcterms:created xsi:type="dcterms:W3CDTF">2022-09-12T07:35:00Z</dcterms:created>
  <dcterms:modified xsi:type="dcterms:W3CDTF">2023-05-26T05:25:00Z</dcterms:modified>
</cp:coreProperties>
</file>